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32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宋体"/>
          <w:sz w:val="40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 w:cs="Times New Roman"/>
          <w:spacing w:val="-6"/>
          <w:sz w:val="40"/>
          <w:szCs w:val="44"/>
        </w:rPr>
      </w:pPr>
      <w:r>
        <w:rPr>
          <w:rFonts w:hint="eastAsia" w:ascii="方正小标宋简体" w:eastAsia="方正小标宋简体" w:cs="宋体"/>
          <w:sz w:val="40"/>
          <w:szCs w:val="44"/>
        </w:rPr>
        <w:t>202</w:t>
      </w:r>
      <w:r>
        <w:rPr>
          <w:rFonts w:hint="default" w:ascii="方正小标宋简体" w:eastAsia="方正小标宋简体" w:cs="宋体"/>
          <w:sz w:val="40"/>
          <w:szCs w:val="44"/>
        </w:rPr>
        <w:t>4</w:t>
      </w:r>
      <w:r>
        <w:rPr>
          <w:rFonts w:hint="eastAsia" w:ascii="方正小标宋简体" w:eastAsia="方正小标宋简体" w:cs="宋体"/>
          <w:sz w:val="40"/>
          <w:szCs w:val="44"/>
        </w:rPr>
        <w:t>年度国家自然科学基金区域创新发展联合基金（黑龙江）指南建议</w:t>
      </w:r>
      <w:r>
        <w:rPr>
          <w:rFonts w:hint="eastAsia" w:ascii="方正小标宋简体" w:eastAsia="方正小标宋简体" w:cs="Times New Roman"/>
          <w:spacing w:val="-6"/>
          <w:sz w:val="40"/>
          <w:szCs w:val="44"/>
        </w:rPr>
        <w:t>限项推荐安排表</w:t>
      </w:r>
    </w:p>
    <w:p>
      <w:pPr>
        <w:spacing w:line="600" w:lineRule="exact"/>
        <w:jc w:val="right"/>
        <w:rPr>
          <w:rFonts w:asci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eastAsia="仿宋_GB2312" w:cs="Times New Roman"/>
          <w:spacing w:val="-6"/>
          <w:sz w:val="32"/>
          <w:szCs w:val="32"/>
        </w:rPr>
        <w:t>（单位：项）</w:t>
      </w:r>
    </w:p>
    <w:tbl>
      <w:tblPr>
        <w:tblStyle w:val="5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07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</w:rPr>
              <w:t>序号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/>
                <w:bCs/>
                <w:color w:val="000000"/>
                <w:sz w:val="28"/>
              </w:rPr>
              <w:t>单位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哈尔滨工业大学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哈尔滨医科大学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eastAsia="仿宋_GB2312"/>
                <w:sz w:val="28"/>
              </w:rPr>
              <w:t>2</w:t>
            </w:r>
            <w:r>
              <w:rPr>
                <w:rFonts w:hint="default" w:eastAsia="仿宋_GB2312"/>
                <w:sz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哈尔滨工程大学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eastAsia="仿宋_GB2312"/>
                <w:sz w:val="28"/>
              </w:rPr>
              <w:t>2</w:t>
            </w:r>
            <w:r>
              <w:rPr>
                <w:rFonts w:hint="default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4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东北农业大学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eastAsia="仿宋_GB2312"/>
                <w:sz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5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东北林业大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</w:rPr>
              <w:t>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hint="default" w:eastAsia="仿宋_GB2312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6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哈尔滨理工大学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eastAsia="仿宋_GB2312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7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东北石油大学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eastAsia="zh-CN" w:bidi="ar-SA"/>
              </w:rPr>
            </w:pPr>
            <w:r>
              <w:rPr>
                <w:rFonts w:hint="default" w:eastAsia="仿宋_GB2312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8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中国农业科学院哈尔滨兽医研究所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eastAsia="zh-CN" w:bidi="ar-SA"/>
              </w:rPr>
            </w:pPr>
            <w:r>
              <w:rPr>
                <w:rFonts w:hint="default" w:eastAsia="仿宋_GB2312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9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黑龙江大学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default" w:eastAsia="仿宋_GB2312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10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黑龙江中医药大学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default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11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黑龙江八一农垦大学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lang w:eastAsia="zh-CN" w:bidi="ar-SA"/>
              </w:rPr>
            </w:pPr>
            <w:r>
              <w:rPr>
                <w:rFonts w:hint="default" w:eastAsia="仿宋_GB2312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合计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default" w:eastAsia="仿宋_GB2312"/>
                <w:sz w:val="28"/>
              </w:rPr>
              <w:t>4</w:t>
            </w:r>
            <w:r>
              <w:rPr>
                <w:rFonts w:hint="default" w:eastAsia="仿宋_GB2312"/>
                <w:sz w:val="28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568" w:leftChars="-66" w:hanging="707" w:hangingChars="221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注：1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限项推荐安排表主要参照推荐单位获得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国家自然科学基金项目</w:t>
      </w:r>
      <w:r>
        <w:rPr>
          <w:rFonts w:eastAsia="仿宋_GB2312" w:cs="Times New Roman"/>
          <w:kern w:val="0"/>
          <w:sz w:val="32"/>
          <w:szCs w:val="32"/>
        </w:rPr>
        <w:t>及区域创新发展联合基金（黑龙江）指南项目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进行测算；</w:t>
      </w:r>
    </w:p>
    <w:p>
      <w:pPr>
        <w:widowControl/>
        <w:spacing w:line="600" w:lineRule="exact"/>
        <w:ind w:left="424" w:leftChars="202" w:firstLine="140" w:firstLineChars="44"/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表中未涉及的单位，推荐数量原则上不超过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项。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9FF89AE"/>
    <w:rsid w:val="7CDCD2FC"/>
    <w:rsid w:val="7E3ED191"/>
    <w:rsid w:val="BB5EDAB5"/>
    <w:rsid w:val="BDED7E31"/>
    <w:rsid w:val="DF3ED0B4"/>
    <w:rsid w:val="FFFFC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</Company>
  <Pages>1</Pages>
  <Words>37</Words>
  <Characters>40</Characters>
  <Lines>2</Lines>
  <Paragraphs>1</Paragraphs>
  <TotalTime>3</TotalTime>
  <ScaleCrop>false</ScaleCrop>
  <LinksUpToDate>false</LinksUpToDate>
  <CharactersWithSpaces>40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2021-03-20T11:34:00Z</dcterms:created>
  <dc:creator>Lenovo</dc:creator>
  <cp:lastModifiedBy>greatwall</cp:lastModifiedBy>
  <cp:lastPrinted>2023-03-09T15:24:50Z</cp:lastPrinted>
  <dcterms:modified xsi:type="dcterms:W3CDTF">2023-03-09T15:25:27Z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