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left"/>
        <w:rPr>
          <w:rFonts w:ascii="黑体" w:eastAsia="黑体" w:cs="黑体" w:hAnsi="黑体" w:hint="eastAsia"/>
          <w:sz w:val="28"/>
          <w:szCs w:val="28"/>
          <w:lang w:eastAsia="zh-CN"/>
        </w:rPr>
      </w:pPr>
      <w:r>
        <w:rPr>
          <w:rFonts w:ascii="黑体" w:eastAsia="黑体" w:cs="黑体" w:hAnsi="黑体" w:hint="eastAsia"/>
          <w:sz w:val="28"/>
          <w:szCs w:val="28"/>
        </w:rPr>
        <w:t>附件2-</w:t>
      </w:r>
      <w:r>
        <w:rPr>
          <w:rFonts w:ascii="黑体" w:eastAsia="黑体" w:cs="黑体" w:hAnsi="黑体" w:hint="eastAsia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/>
        <w:jc w:val="center"/>
        <w:textAlignment w:val="auto"/>
        <w:rPr>
          <w:rFonts w:ascii="华文中宋" w:eastAsia="华文中宋" w:hAnsi="华文中宋"/>
          <w:b/>
          <w:bCs/>
          <w:sz w:val="40"/>
          <w:szCs w:val="44"/>
        </w:rPr>
      </w:pPr>
      <w:r>
        <w:rPr>
          <w:rFonts w:ascii="华文中宋" w:eastAsia="华文中宋" w:hAnsi="华文中宋" w:hint="eastAsia"/>
          <w:b/>
          <w:bCs/>
          <w:sz w:val="40"/>
          <w:szCs w:val="44"/>
        </w:rPr>
        <w:t>黑龙江省自然科学基金项目答辩提纲</w:t>
      </w:r>
    </w:p>
    <w:p>
      <w:pPr>
        <w:jc w:val="center"/>
        <w:rPr>
          <w:rFonts w:ascii="楷体_GB2312" w:eastAsia="楷体_GB2312" w:cs="宋体" w:hAnsi="宋体"/>
          <w:b/>
          <w:bCs/>
          <w:kern w:val="0"/>
          <w:sz w:val="32"/>
          <w:szCs w:val="32"/>
        </w:rPr>
      </w:pPr>
      <w:r>
        <w:rPr>
          <w:rFonts w:ascii="楷体_GB2312" w:eastAsia="楷体_GB2312" w:cs="宋体" w:hAnsi="宋体" w:hint="eastAsia"/>
          <w:b/>
          <w:bCs/>
          <w:kern w:val="0"/>
          <w:sz w:val="32"/>
          <w:szCs w:val="32"/>
        </w:rPr>
        <w:t>(杰出青年项目)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 w:line="600" w:lineRule="exact"/>
        <w:ind w:firstLineChars="200" w:firstLine="640"/>
        <w:textAlignment w:val="auto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</w:t>
      </w:r>
      <w:r>
        <w:rPr>
          <w:rFonts w:ascii="黑体" w:eastAsia="黑体" w:cs="黑体"/>
          <w:sz w:val="32"/>
          <w:szCs w:val="32"/>
        </w:rPr>
        <w:t>申报</w:t>
      </w:r>
      <w:r>
        <w:rPr>
          <w:rFonts w:ascii="黑体" w:eastAsia="黑体" w:cs="黑体" w:hint="eastAsia"/>
          <w:sz w:val="32"/>
          <w:szCs w:val="32"/>
        </w:rPr>
        <w:t>人学习和研究工作经历</w:t>
      </w:r>
    </w:p>
    <w:p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</w:rPr>
        <w:t>学习和研究经历、主持和完成科研项目、获得荣誉和学术兼职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等</w:t>
      </w:r>
      <w:r>
        <w:rPr>
          <w:rFonts w:ascii="仿宋_GB2312" w:eastAsia="仿宋_GB2312" w:hint="eastAsia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Chars="200" w:firstLine="640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二、</w:t>
      </w:r>
      <w:r>
        <w:rPr>
          <w:rFonts w:ascii="黑体" w:eastAsia="黑体" w:cs="黑体"/>
          <w:sz w:val="32"/>
          <w:szCs w:val="32"/>
        </w:rPr>
        <w:t>申报</w:t>
      </w:r>
      <w:r>
        <w:rPr>
          <w:rFonts w:ascii="黑体" w:eastAsia="黑体" w:cs="黑体" w:hint="eastAsia"/>
          <w:sz w:val="32"/>
          <w:szCs w:val="32"/>
        </w:rPr>
        <w:t>人主要科研成绩和工作业绩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已取得的学术成绩和研究成果，科研方向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具备</w:t>
      </w:r>
      <w:r>
        <w:rPr>
          <w:rFonts w:ascii="仿宋_GB2312" w:eastAsia="仿宋_GB2312" w:hint="eastAsia"/>
          <w:sz w:val="32"/>
          <w:szCs w:val="32"/>
        </w:rPr>
        <w:t>的创新潜力，科研成果转化</w:t>
      </w:r>
      <w:r>
        <w:rPr>
          <w:rFonts w:ascii="仿宋_GB2312" w:eastAsia="仿宋_GB2312"/>
          <w:sz w:val="32"/>
          <w:szCs w:val="32"/>
        </w:rPr>
        <w:t>应用以及</w:t>
      </w:r>
      <w:r>
        <w:rPr>
          <w:rFonts w:ascii="仿宋_GB2312" w:eastAsia="仿宋_GB2312" w:hint="eastAsia"/>
          <w:sz w:val="32"/>
          <w:szCs w:val="32"/>
        </w:rPr>
        <w:t>取得的经济效益</w:t>
      </w:r>
      <w:r>
        <w:rPr>
          <w:rFonts w:ascii="仿宋_GB2312" w:eastAsia="仿宋_GB2312"/>
          <w:sz w:val="32"/>
          <w:szCs w:val="32"/>
        </w:rPr>
        <w:t>、社会效益情况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spacing w:line="60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cs="黑体" w:hint="eastAsia"/>
          <w:bCs/>
          <w:sz w:val="32"/>
          <w:szCs w:val="32"/>
        </w:rPr>
        <w:t>三、项目研究意义</w:t>
      </w:r>
      <w:r>
        <w:rPr>
          <w:rFonts w:ascii="黑体" w:eastAsia="黑体" w:cs="黑体"/>
          <w:bCs/>
          <w:sz w:val="32"/>
          <w:szCs w:val="32"/>
        </w:rPr>
        <w:t>与</w:t>
      </w:r>
      <w:r>
        <w:rPr>
          <w:rFonts w:ascii="黑体" w:eastAsia="黑体" w:cs="黑体" w:hint="eastAsia"/>
          <w:bCs/>
          <w:sz w:val="32"/>
          <w:szCs w:val="32"/>
        </w:rPr>
        <w:t>应用前景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项目研究的学术意义，研究成果</w:t>
      </w:r>
      <w:r>
        <w:rPr>
          <w:rFonts w:ascii="仿宋_GB2312" w:eastAsia="仿宋_GB2312"/>
          <w:sz w:val="32"/>
          <w:szCs w:val="32"/>
        </w:rPr>
        <w:t>服务国家战略、支撑我省经济社会发展的重要作用，以及应用场景。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bCs/>
          <w:sz w:val="32"/>
          <w:szCs w:val="32"/>
        </w:rPr>
        <w:t>四、研究内容和解决的关键问题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省内重点产业、相关企业技术需求来源情况，</w:t>
      </w:r>
      <w:r>
        <w:rPr>
          <w:rFonts w:ascii="仿宋_GB2312" w:eastAsia="仿宋_GB2312" w:hint="eastAsia"/>
          <w:sz w:val="32"/>
          <w:szCs w:val="32"/>
        </w:rPr>
        <w:t>主要研究内容重点，解决的科学问题</w:t>
      </w:r>
      <w:r>
        <w:rPr>
          <w:rFonts w:ascii="仿宋_GB2312" w:eastAsia="仿宋_GB2312"/>
          <w:sz w:val="32"/>
          <w:szCs w:val="32"/>
        </w:rPr>
        <w:t>、创新性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等情况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bCs/>
          <w:sz w:val="32"/>
          <w:szCs w:val="32"/>
        </w:rPr>
        <w:t>五、总体研究方案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研究方法和技术路线的合理性、可行性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具备的研究基础和实验条件。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bCs/>
          <w:sz w:val="32"/>
          <w:szCs w:val="32"/>
        </w:rPr>
        <w:t>六、研究目标和预期成果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研究目标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设定情况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研究</w:t>
      </w:r>
      <w:r>
        <w:rPr>
          <w:rFonts w:ascii="仿宋_GB2312" w:eastAsia="仿宋_GB2312" w:hint="eastAsia"/>
          <w:sz w:val="32"/>
          <w:szCs w:val="32"/>
        </w:rPr>
        <w:t>成果</w:t>
      </w:r>
      <w:r>
        <w:rPr>
          <w:rFonts w:ascii="仿宋_GB2312" w:eastAsia="仿宋_GB2312"/>
          <w:sz w:val="32"/>
          <w:szCs w:val="32"/>
          <w:lang w:val="en-US" w:eastAsia="zh-CN"/>
        </w:rPr>
        <w:t>预期</w:t>
      </w:r>
      <w:r>
        <w:rPr>
          <w:rFonts w:ascii="仿宋_GB2312" w:eastAsia="仿宋_GB2312"/>
          <w:sz w:val="32"/>
          <w:szCs w:val="32"/>
        </w:rPr>
        <w:t>在省内落地转化，支撑</w:t>
      </w:r>
      <w:r>
        <w:rPr>
          <w:rFonts w:ascii="仿宋_GB2312" w:eastAsia="仿宋_GB2312" w:hint="eastAsia"/>
          <w:sz w:val="32"/>
          <w:szCs w:val="32"/>
        </w:rPr>
        <w:t>重点产业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民生</w:t>
      </w:r>
      <w:r>
        <w:rPr>
          <w:rFonts w:ascii="仿宋_GB2312" w:eastAsia="仿宋_GB2312"/>
          <w:sz w:val="32"/>
          <w:szCs w:val="32"/>
        </w:rPr>
        <w:t>发展预期产生的经济效益、社会效益等情况</w:t>
      </w:r>
      <w:r>
        <w:rPr>
          <w:rFonts w:ascii="仿宋_GB2312" w:eastAsia="仿宋_GB2312" w:hint="eastAsia"/>
          <w:sz w:val="32"/>
          <w:szCs w:val="32"/>
        </w:rPr>
        <w:t>。</w:t>
      </w:r>
    </w:p>
    <w:sectPr>
      <w:pgSz w:w="11906" w:h="16838"/>
      <w:pgMar w:top="1440" w:right="1701" w:bottom="1440" w:left="170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altName w:val="方正书宋_GBK"/>
    <w:panose1 w:val="02010600040101010101"/>
    <w:charset w:val="86"/>
    <w:family w:val="auto"/>
    <w:pitch w:val="variable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宋体">
    <w:altName w:val="方正书宋_GBK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doNotUseIndentAsNumberingTabStop/>
    <w:useAltKinsokuLineBreakRules/>
    <w:doNotSuppressIndentation/>
    <w:splitPgBreakAndParaMark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3 5 12 0 0 1 0 0 0 3000 0 1 1 1 1"/>
    <sectPr/>
  </customProps>
</customData>
</file>

<file path=customXml/itemProps1.xml><?xml version="1.0" encoding="utf-8"?>
<ds:datastoreItem xmlns:ds="http://schemas.openxmlformats.org/officeDocument/2006/customXml" ds:itemID="{2176CA7C-05A9-465D-8CB0-E62E264BC056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62</TotalTime>
  <Application>Yozo_Office27021597764231179</Application>
  <Pages>1</Pages>
  <Words>0</Words>
  <Characters>279</Characters>
  <Lines>0</Lines>
  <Paragraphs>15</Paragraphs>
  <CharactersWithSpaces>373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WXF</dc:creator>
  <cp:lastModifiedBy>greatwall</cp:lastModifiedBy>
  <cp:revision>17</cp:revision>
  <cp:lastPrinted>2024-08-05T07:00:10Z</cp:lastPrinted>
  <dcterms:created xsi:type="dcterms:W3CDTF">2018-10-17T13:09:00Z</dcterms:created>
  <dcterms:modified xsi:type="dcterms:W3CDTF">2024-08-07T11:32:59Z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2052-11.8.2.9339</vt:lpwstr>
  </property>
</Properties>
</file>